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673"/>
      </w:tblGrid>
      <w:tr w:rsidR="00440941" w14:paraId="4F4C2CA9" w14:textId="77777777" w:rsidTr="00440941">
        <w:tc>
          <w:tcPr>
            <w:tcW w:w="5386" w:type="dxa"/>
          </w:tcPr>
          <w:p w14:paraId="36B380C9" w14:textId="77777777" w:rsidR="00440941" w:rsidRDefault="00440941" w:rsidP="0030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F605FE9" w14:textId="77777777" w:rsidR="00440941" w:rsidRDefault="00440941" w:rsidP="004B0F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5A2005" w14:textId="77777777" w:rsidR="00855F0D" w:rsidRDefault="00855F0D" w:rsidP="00D17D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B245F" w14:textId="77777777" w:rsidR="00440941" w:rsidRDefault="00440941" w:rsidP="00D17D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F586F" w14:textId="77777777" w:rsidR="00440941" w:rsidRDefault="00440941" w:rsidP="00440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14:paraId="16F060FC" w14:textId="77777777" w:rsidR="00440941" w:rsidRDefault="00215E25" w:rsidP="00440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1C23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дополнительного образования Ростовской области «Региональный центр по выявлению и поддержки одаренных детей «Ступени успеха»</w:t>
      </w:r>
    </w:p>
    <w:p w14:paraId="1EC5620A" w14:textId="33EC329E" w:rsidR="00271C23" w:rsidRDefault="00271C23" w:rsidP="00440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99599A">
        <w:rPr>
          <w:rFonts w:ascii="Times New Roman" w:hAnsi="Times New Roman" w:cs="Times New Roman"/>
          <w:sz w:val="28"/>
          <w:szCs w:val="28"/>
        </w:rPr>
        <w:t>2</w:t>
      </w:r>
      <w:r w:rsidR="000D61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9599A">
        <w:rPr>
          <w:rFonts w:ascii="Times New Roman" w:hAnsi="Times New Roman" w:cs="Times New Roman"/>
          <w:sz w:val="28"/>
          <w:szCs w:val="28"/>
        </w:rPr>
        <w:t>2</w:t>
      </w:r>
      <w:r w:rsidR="000D61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271C23" w14:paraId="04C258D0" w14:textId="77777777" w:rsidTr="00E048A6">
        <w:tc>
          <w:tcPr>
            <w:tcW w:w="4106" w:type="dxa"/>
          </w:tcPr>
          <w:p w14:paraId="154EDFD8" w14:textId="77777777" w:rsidR="00271C23" w:rsidRDefault="00271C23" w:rsidP="00D7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239" w:type="dxa"/>
          </w:tcPr>
          <w:p w14:paraId="0DEE1C84" w14:textId="0087A383" w:rsidR="00B07DFA" w:rsidRDefault="00E65106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995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 w:rsidR="000D6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C8AC87" w14:textId="77777777" w:rsidR="00B07DFA" w:rsidRDefault="00B07DFA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F6FD6" w14:textId="77777777" w:rsidR="00271C23" w:rsidRDefault="00271C23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23" w14:paraId="4E0E3299" w14:textId="77777777" w:rsidTr="00E048A6">
        <w:tc>
          <w:tcPr>
            <w:tcW w:w="4106" w:type="dxa"/>
          </w:tcPr>
          <w:p w14:paraId="2ED5D58B" w14:textId="77777777"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образовательного процесса</w:t>
            </w:r>
          </w:p>
        </w:tc>
        <w:tc>
          <w:tcPr>
            <w:tcW w:w="5239" w:type="dxa"/>
          </w:tcPr>
          <w:p w14:paraId="5C6DEEE4" w14:textId="105188F4" w:rsidR="00271C23" w:rsidRDefault="000A5A04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>очные образовательные программы,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 xml:space="preserve"> очные образовательные программы с применением дистанционных технологий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, очно-заочные образовательные программы с применением дистанционных образовательных технологий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727FEB" w14:textId="77777777" w:rsidR="00B07DFA" w:rsidRDefault="00B07DFA" w:rsidP="004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1FABD" w14:textId="0AEA21FA" w:rsidR="00B07DFA" w:rsidRDefault="00B07DFA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FA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профильн</w:t>
            </w:r>
            <w:r w:rsidR="0099599A">
              <w:rPr>
                <w:rFonts w:ascii="Times New Roman" w:hAnsi="Times New Roman" w:cs="Times New Roman"/>
                <w:sz w:val="28"/>
                <w:szCs w:val="28"/>
              </w:rPr>
              <w:t xml:space="preserve">ой смены – 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 xml:space="preserve"> очная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рамках профиля, модуль пост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048A6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>сопровождени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30190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48A6">
              <w:rPr>
                <w:rFonts w:ascii="Times New Roman" w:hAnsi="Times New Roman" w:cs="Times New Roman"/>
                <w:sz w:val="28"/>
                <w:szCs w:val="28"/>
              </w:rPr>
              <w:t>в соответствии с образовательной программой и положением об отборе</w:t>
            </w:r>
            <w:r w:rsidR="0030190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81D107C" w14:textId="77777777" w:rsidR="00B07DFA" w:rsidRPr="0030190D" w:rsidRDefault="0030190D" w:rsidP="0030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происходит 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дистанционных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0A5A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1C23" w14:paraId="16820481" w14:textId="77777777" w:rsidTr="00E048A6">
        <w:tc>
          <w:tcPr>
            <w:tcW w:w="4106" w:type="dxa"/>
          </w:tcPr>
          <w:p w14:paraId="11B7F159" w14:textId="77777777"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239" w:type="dxa"/>
          </w:tcPr>
          <w:p w14:paraId="58B2AE09" w14:textId="77777777" w:rsidR="00271C23" w:rsidRDefault="00215E25" w:rsidP="00B0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21:00 часов ежедневно</w:t>
            </w:r>
          </w:p>
          <w:p w14:paraId="59CB6CC7" w14:textId="77777777" w:rsidR="00B07DFA" w:rsidRDefault="00B07DFA" w:rsidP="004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90281" w14:textId="77777777" w:rsidR="00B07DFA" w:rsidRDefault="00B07DFA" w:rsidP="00215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23" w14:paraId="373473F4" w14:textId="77777777" w:rsidTr="00E048A6">
        <w:tc>
          <w:tcPr>
            <w:tcW w:w="4106" w:type="dxa"/>
          </w:tcPr>
          <w:p w14:paraId="14F3833C" w14:textId="77777777"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5239" w:type="dxa"/>
          </w:tcPr>
          <w:p w14:paraId="5CFE5B61" w14:textId="77777777" w:rsidR="00E65106" w:rsidRPr="00E65106" w:rsidRDefault="00E65106" w:rsidP="00E6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Занятия могут проводиться круглогодично, включая</w:t>
            </w:r>
            <w:r w:rsidRPr="00E65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5106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215E25">
              <w:rPr>
                <w:rFonts w:ascii="Times New Roman" w:hAnsi="Times New Roman" w:cs="Times New Roman"/>
                <w:sz w:val="28"/>
                <w:szCs w:val="28"/>
              </w:rPr>
              <w:t>икулярное время и летний период в соответствии с учебным планом.</w:t>
            </w:r>
          </w:p>
          <w:p w14:paraId="25047620" w14:textId="77777777" w:rsidR="00271C23" w:rsidRDefault="00271C23" w:rsidP="00440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C23" w14:paraId="3548EB1A" w14:textId="77777777" w:rsidTr="00E048A6">
        <w:tc>
          <w:tcPr>
            <w:tcW w:w="4106" w:type="dxa"/>
          </w:tcPr>
          <w:p w14:paraId="725138AC" w14:textId="77777777" w:rsidR="00271C23" w:rsidRDefault="00271C23" w:rsidP="0027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освоения программного материала</w:t>
            </w:r>
          </w:p>
        </w:tc>
        <w:tc>
          <w:tcPr>
            <w:tcW w:w="5239" w:type="dxa"/>
          </w:tcPr>
          <w:p w14:paraId="30F800F1" w14:textId="77777777" w:rsidR="00271C23" w:rsidRDefault="00D757EC" w:rsidP="00D75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E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(контроль освоения дополнительной общеразвивающей образовательной программы) обучающихся проводится в соответствии с календарно-тематическим планом конкретной программы.</w:t>
            </w:r>
          </w:p>
        </w:tc>
      </w:tr>
    </w:tbl>
    <w:p w14:paraId="49701E36" w14:textId="77777777" w:rsidR="00271C23" w:rsidRPr="00D17D51" w:rsidRDefault="00271C23" w:rsidP="004409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1C23" w:rsidRPr="00D17D51" w:rsidSect="00BF78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C81"/>
    <w:multiLevelType w:val="hybridMultilevel"/>
    <w:tmpl w:val="3FF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6FD3"/>
    <w:multiLevelType w:val="hybridMultilevel"/>
    <w:tmpl w:val="AA0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05"/>
    <w:rsid w:val="000A5A04"/>
    <w:rsid w:val="000D6171"/>
    <w:rsid w:val="00215E25"/>
    <w:rsid w:val="00271C23"/>
    <w:rsid w:val="0030190D"/>
    <w:rsid w:val="00440941"/>
    <w:rsid w:val="004B0F8F"/>
    <w:rsid w:val="006E7905"/>
    <w:rsid w:val="007A257F"/>
    <w:rsid w:val="00855F0D"/>
    <w:rsid w:val="0099599A"/>
    <w:rsid w:val="00AC3FE6"/>
    <w:rsid w:val="00B07DFA"/>
    <w:rsid w:val="00BF7857"/>
    <w:rsid w:val="00CC3254"/>
    <w:rsid w:val="00D17D51"/>
    <w:rsid w:val="00D757EC"/>
    <w:rsid w:val="00E048A6"/>
    <w:rsid w:val="00E65106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C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1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4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1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4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2020-02-28T14:21:00Z</cp:lastPrinted>
  <dcterms:created xsi:type="dcterms:W3CDTF">2024-01-19T13:25:00Z</dcterms:created>
  <dcterms:modified xsi:type="dcterms:W3CDTF">2024-11-13T08:07:00Z</dcterms:modified>
</cp:coreProperties>
</file>